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1921" w14:textId="30F6870C" w:rsidR="00C4056A" w:rsidRPr="00D11A59" w:rsidRDefault="00041695" w:rsidP="00041695">
      <w:pPr>
        <w:jc w:val="center"/>
        <w:rPr>
          <w:rFonts w:ascii="Calibri" w:hAnsi="Calibri" w:cs="Calibri"/>
        </w:rPr>
      </w:pPr>
      <w:bookmarkStart w:id="0" w:name="_Hlk192600957"/>
      <w:bookmarkEnd w:id="0"/>
      <w:r w:rsidRPr="00D11A59">
        <w:rPr>
          <w:rFonts w:ascii="Calibri" w:hAnsi="Calibri" w:cs="Calibri"/>
          <w:noProof/>
          <w:sz w:val="18"/>
          <w:szCs w:val="20"/>
        </w:rPr>
        <w:drawing>
          <wp:inline distT="0" distB="0" distL="0" distR="0" wp14:anchorId="7CA7A98D" wp14:editId="7A94C62A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30F1" w14:textId="77777777" w:rsidR="00B71643" w:rsidRPr="00C43561" w:rsidRDefault="00B71643" w:rsidP="00041695">
      <w:pPr>
        <w:jc w:val="center"/>
        <w:rPr>
          <w:rFonts w:ascii="Calibri" w:hAnsi="Calibri" w:cs="Calibri"/>
        </w:rPr>
      </w:pPr>
    </w:p>
    <w:p w14:paraId="64780279" w14:textId="56A7516B" w:rsidR="00C43561" w:rsidRPr="00612D52" w:rsidRDefault="00C43561" w:rsidP="00C4356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612D52">
        <w:rPr>
          <w:rFonts w:cs="Calibri"/>
          <w:b/>
          <w:color w:val="000000"/>
          <w:sz w:val="24"/>
          <w:szCs w:val="24"/>
        </w:rPr>
        <w:t xml:space="preserve">OGŁOSZENIE O ZMIANIE </w:t>
      </w:r>
      <w:r w:rsidR="00CA40C4">
        <w:rPr>
          <w:rFonts w:cs="Calibri"/>
          <w:b/>
          <w:color w:val="000000"/>
          <w:sz w:val="24"/>
          <w:szCs w:val="24"/>
        </w:rPr>
        <w:t xml:space="preserve">OGŁOSZENIA </w:t>
      </w:r>
      <w:r w:rsidR="007F725E">
        <w:rPr>
          <w:rFonts w:cs="Calibri"/>
          <w:b/>
          <w:color w:val="000000"/>
          <w:sz w:val="24"/>
          <w:szCs w:val="24"/>
        </w:rPr>
        <w:t xml:space="preserve">O ZMIANIE </w:t>
      </w:r>
      <w:r w:rsidRPr="00612D52">
        <w:rPr>
          <w:rFonts w:cs="Calibri"/>
          <w:b/>
          <w:color w:val="000000"/>
          <w:sz w:val="24"/>
          <w:szCs w:val="24"/>
        </w:rPr>
        <w:t xml:space="preserve">PROGRAMU PRIORYTETOWEGO „CZYSTE POWIETRZE” </w:t>
      </w:r>
    </w:p>
    <w:p w14:paraId="57064968" w14:textId="77777777" w:rsidR="009538D3" w:rsidRPr="00612D52" w:rsidRDefault="009538D3" w:rsidP="00041695">
      <w:pPr>
        <w:jc w:val="center"/>
        <w:rPr>
          <w:rFonts w:cs="Calibri"/>
        </w:rPr>
      </w:pPr>
    </w:p>
    <w:p w14:paraId="7A615FF5" w14:textId="77777777" w:rsidR="005641F1" w:rsidRDefault="005641F1" w:rsidP="00612D52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color w:val="0070C0"/>
          <w:sz w:val="28"/>
          <w:szCs w:val="28"/>
        </w:rPr>
      </w:pPr>
    </w:p>
    <w:p w14:paraId="3A6816D9" w14:textId="77777777" w:rsidR="00612D52" w:rsidRPr="00612D52" w:rsidRDefault="00612D52" w:rsidP="00612D52">
      <w:pPr>
        <w:spacing w:after="0" w:line="240" w:lineRule="auto"/>
        <w:jc w:val="both"/>
        <w:rPr>
          <w:rFonts w:cstheme="minorHAnsi"/>
        </w:rPr>
      </w:pPr>
    </w:p>
    <w:p w14:paraId="46415AA6" w14:textId="2CC8D7F0" w:rsidR="00612D52" w:rsidRDefault="00612D52" w:rsidP="00612D52">
      <w:pPr>
        <w:spacing w:after="0" w:line="240" w:lineRule="auto"/>
        <w:jc w:val="both"/>
        <w:rPr>
          <w:rFonts w:cstheme="minorHAnsi"/>
          <w:b/>
        </w:rPr>
      </w:pPr>
      <w:r w:rsidRPr="00612D52">
        <w:rPr>
          <w:rFonts w:cstheme="minorHAnsi"/>
        </w:rPr>
        <w:t xml:space="preserve">Wojewódzki Fundusz Ochrony Środowiska i Gospodarki Wodnej w </w:t>
      </w:r>
      <w:r w:rsidR="000219C9">
        <w:rPr>
          <w:rFonts w:cstheme="minorHAnsi"/>
        </w:rPr>
        <w:t>Opolu</w:t>
      </w:r>
      <w:r w:rsidRPr="00612D52">
        <w:rPr>
          <w:rFonts w:cstheme="minorHAnsi"/>
        </w:rPr>
        <w:t xml:space="preserve"> (dalej: „WFOŚiGW”) ogłasza</w:t>
      </w:r>
      <w:r w:rsidR="00CA40C4">
        <w:rPr>
          <w:rFonts w:cstheme="minorHAnsi"/>
        </w:rPr>
        <w:t xml:space="preserve"> zmianę ogłoszenia o zmianie </w:t>
      </w:r>
      <w:r w:rsidR="00CA40C4" w:rsidRPr="00612D52">
        <w:rPr>
          <w:rFonts w:cstheme="minorHAnsi"/>
          <w:b/>
        </w:rPr>
        <w:t>programu priorytetowego „Czyste Powietrze” (dalej: „Program”)</w:t>
      </w:r>
      <w:r w:rsidR="00CA40C4">
        <w:rPr>
          <w:rFonts w:cstheme="minorHAnsi"/>
          <w:bCs/>
        </w:rPr>
        <w:t xml:space="preserve">, </w:t>
      </w:r>
      <w:r w:rsidR="00CA40C4">
        <w:rPr>
          <w:rFonts w:cstheme="minorHAnsi"/>
        </w:rPr>
        <w:t>obowiązującego</w:t>
      </w:r>
      <w:r w:rsidR="00A82C76">
        <w:rPr>
          <w:rFonts w:cstheme="minorHAnsi"/>
        </w:rPr>
        <w:t xml:space="preserve"> </w:t>
      </w:r>
      <w:r w:rsidRPr="00612D52">
        <w:rPr>
          <w:rFonts w:cstheme="minorHAnsi"/>
          <w:b/>
        </w:rPr>
        <w:t>od dnia 3</w:t>
      </w:r>
      <w:r w:rsidR="00C92E18">
        <w:rPr>
          <w:rFonts w:cstheme="minorHAnsi"/>
          <w:b/>
        </w:rPr>
        <w:t>1 marca</w:t>
      </w:r>
      <w:r w:rsidRPr="00612D52">
        <w:rPr>
          <w:rFonts w:cstheme="minorHAnsi"/>
          <w:b/>
        </w:rPr>
        <w:t xml:space="preserve"> 202</w:t>
      </w:r>
      <w:r w:rsidR="00C92E18">
        <w:rPr>
          <w:rFonts w:cstheme="minorHAnsi"/>
          <w:b/>
        </w:rPr>
        <w:t>5</w:t>
      </w:r>
      <w:r w:rsidRPr="00612D52">
        <w:rPr>
          <w:rFonts w:cstheme="minorHAnsi"/>
          <w:b/>
        </w:rPr>
        <w:t xml:space="preserve"> r.</w:t>
      </w:r>
      <w:r w:rsidR="00CA40C4">
        <w:rPr>
          <w:rFonts w:cstheme="minorHAnsi"/>
          <w:b/>
        </w:rPr>
        <w:t xml:space="preserve"> </w:t>
      </w:r>
      <w:r w:rsidR="00CA40C4" w:rsidRPr="00337D21">
        <w:rPr>
          <w:rFonts w:cstheme="minorHAnsi"/>
          <w:bCs/>
        </w:rPr>
        <w:t>w zakresie</w:t>
      </w:r>
      <w:r w:rsidR="00CA40C4">
        <w:rPr>
          <w:rFonts w:cstheme="minorHAnsi"/>
          <w:bCs/>
        </w:rPr>
        <w:t xml:space="preserve"> przedłużenia okresu przejściowego.</w:t>
      </w:r>
    </w:p>
    <w:p w14:paraId="47B8FF91" w14:textId="77777777" w:rsidR="00E841BC" w:rsidRPr="00612D52" w:rsidRDefault="00E841BC" w:rsidP="00612D52">
      <w:pPr>
        <w:spacing w:after="0" w:line="240" w:lineRule="auto"/>
        <w:jc w:val="both"/>
        <w:rPr>
          <w:rFonts w:cstheme="minorHAnsi"/>
          <w:b/>
        </w:rPr>
      </w:pPr>
    </w:p>
    <w:p w14:paraId="24379419" w14:textId="77777777" w:rsidR="00C778CD" w:rsidRPr="00C778CD" w:rsidRDefault="00C778CD" w:rsidP="00C778CD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6CE5E" w14:textId="7AEDB62F" w:rsidR="00EA00A4" w:rsidRPr="005F1437" w:rsidRDefault="00CA40C4" w:rsidP="006728A2">
      <w:pPr>
        <w:tabs>
          <w:tab w:val="left" w:pos="284"/>
        </w:tabs>
        <w:spacing w:after="120" w:line="276" w:lineRule="auto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P</w:t>
      </w:r>
      <w:r w:rsidR="00E72EDB" w:rsidRPr="005F1437">
        <w:rPr>
          <w:rFonts w:cstheme="minorHAnsi"/>
          <w:b/>
          <w:color w:val="0070C0"/>
          <w:sz w:val="28"/>
          <w:szCs w:val="28"/>
        </w:rPr>
        <w:t>rzedłużeni</w:t>
      </w:r>
      <w:r w:rsidR="006A6978">
        <w:rPr>
          <w:rFonts w:cstheme="minorHAnsi"/>
          <w:b/>
          <w:color w:val="0070C0"/>
          <w:sz w:val="28"/>
          <w:szCs w:val="28"/>
        </w:rPr>
        <w:t>e</w:t>
      </w:r>
      <w:r w:rsidR="00E72EDB" w:rsidRPr="005F1437">
        <w:rPr>
          <w:rFonts w:cstheme="minorHAnsi"/>
          <w:b/>
          <w:color w:val="0070C0"/>
          <w:sz w:val="28"/>
          <w:szCs w:val="28"/>
        </w:rPr>
        <w:t xml:space="preserve"> </w:t>
      </w:r>
      <w:r w:rsidR="006A6978">
        <w:rPr>
          <w:rFonts w:cstheme="minorHAnsi"/>
          <w:b/>
          <w:color w:val="0070C0"/>
          <w:sz w:val="28"/>
          <w:szCs w:val="28"/>
        </w:rPr>
        <w:t>okres</w:t>
      </w:r>
      <w:r>
        <w:rPr>
          <w:rFonts w:cstheme="minorHAnsi"/>
          <w:b/>
          <w:color w:val="0070C0"/>
          <w:sz w:val="28"/>
          <w:szCs w:val="28"/>
        </w:rPr>
        <w:t>u</w:t>
      </w:r>
      <w:r w:rsidR="006A6978">
        <w:rPr>
          <w:rFonts w:cstheme="minorHAnsi"/>
          <w:b/>
          <w:color w:val="0070C0"/>
          <w:sz w:val="28"/>
          <w:szCs w:val="28"/>
        </w:rPr>
        <w:t xml:space="preserve"> przejściow</w:t>
      </w:r>
      <w:r>
        <w:rPr>
          <w:rFonts w:cstheme="minorHAnsi"/>
          <w:b/>
          <w:color w:val="0070C0"/>
          <w:sz w:val="28"/>
          <w:szCs w:val="28"/>
        </w:rPr>
        <w:t>ego</w:t>
      </w:r>
      <w:r w:rsidRPr="00CA40C4">
        <w:rPr>
          <w:rFonts w:cstheme="minorHAnsi"/>
          <w:b/>
          <w:color w:val="0070C0"/>
          <w:sz w:val="28"/>
          <w:szCs w:val="28"/>
        </w:rPr>
        <w:t xml:space="preserve"> </w:t>
      </w:r>
      <w:r w:rsidRPr="005F1437">
        <w:rPr>
          <w:rFonts w:cstheme="minorHAnsi"/>
          <w:b/>
          <w:color w:val="0070C0"/>
          <w:sz w:val="28"/>
          <w:szCs w:val="28"/>
        </w:rPr>
        <w:t>kwalifikowania kosztów</w:t>
      </w:r>
    </w:p>
    <w:p w14:paraId="4D25EC59" w14:textId="6BF66663" w:rsidR="00390CF1" w:rsidRPr="005F1437" w:rsidRDefault="00A029BA" w:rsidP="00A029BA">
      <w:pPr>
        <w:jc w:val="both"/>
        <w:rPr>
          <w:rFonts w:cs="Calibri"/>
        </w:rPr>
      </w:pPr>
      <w:r w:rsidRPr="005F1437">
        <w:rPr>
          <w:rFonts w:cs="Calibri"/>
        </w:rPr>
        <w:t>Poniesienie pierwszego kosztu kwalifikowanego (data wystawienia pierwszej faktury lub</w:t>
      </w:r>
      <w:r w:rsidR="00337D21">
        <w:rPr>
          <w:rFonts w:cs="Calibri"/>
        </w:rPr>
        <w:t> </w:t>
      </w:r>
      <w:r w:rsidRPr="005F1437">
        <w:rPr>
          <w:rFonts w:cs="Calibri"/>
        </w:rPr>
        <w:t xml:space="preserve">równoważnego dokumentu księgowego) może nastąpić nie wcześniej </w:t>
      </w:r>
      <w:r w:rsidRPr="005F1437">
        <w:rPr>
          <w:rFonts w:cs="Calibri"/>
          <w:b/>
          <w:bCs/>
        </w:rPr>
        <w:t>niż sześć miesięcy</w:t>
      </w:r>
      <w:r w:rsidRPr="005F1437">
        <w:rPr>
          <w:rFonts w:cs="Calibri"/>
        </w:rPr>
        <w:t xml:space="preserve"> przed datą złożenia wniosku o dofinansowanie, </w:t>
      </w:r>
      <w:r w:rsidRPr="00416336">
        <w:rPr>
          <w:rFonts w:cs="Calibri"/>
          <w:b/>
          <w:bCs/>
        </w:rPr>
        <w:t>z wyjątkiem wniosków o dofinansowanie składanych w</w:t>
      </w:r>
      <w:r w:rsidR="00337D21" w:rsidRPr="00416336">
        <w:rPr>
          <w:rFonts w:cs="Calibri"/>
          <w:b/>
          <w:bCs/>
        </w:rPr>
        <w:t> </w:t>
      </w:r>
      <w:r w:rsidRPr="00416336">
        <w:rPr>
          <w:rFonts w:cs="Calibri"/>
          <w:b/>
          <w:bCs/>
        </w:rPr>
        <w:t xml:space="preserve">terminie </w:t>
      </w:r>
      <w:r w:rsidR="00CA40C4" w:rsidRPr="00416336">
        <w:rPr>
          <w:rFonts w:cs="Calibri"/>
          <w:b/>
          <w:bCs/>
        </w:rPr>
        <w:t>do 31.08.2025 r.</w:t>
      </w:r>
      <w:r w:rsidRPr="005F1437">
        <w:rPr>
          <w:rFonts w:cs="Calibri"/>
        </w:rPr>
        <w:t xml:space="preserve">, dla których rozpoczęcie przedsięwzięcia mogło nastąpić </w:t>
      </w:r>
      <w:r w:rsidRPr="005F1437">
        <w:rPr>
          <w:rFonts w:cs="Calibri"/>
          <w:b/>
          <w:bCs/>
        </w:rPr>
        <w:t>od dnia 28.05.2024 r.</w:t>
      </w:r>
    </w:p>
    <w:p w14:paraId="31242431" w14:textId="1AA994A3" w:rsidR="00C43561" w:rsidRPr="00C43561" w:rsidRDefault="00C43561" w:rsidP="005641F1">
      <w:pPr>
        <w:jc w:val="both"/>
        <w:rPr>
          <w:rFonts w:ascii="Calibri" w:hAnsi="Calibri" w:cs="Calibri"/>
        </w:rPr>
      </w:pPr>
    </w:p>
    <w:sectPr w:rsidR="00C43561" w:rsidRPr="00C43561" w:rsidSect="00C43561">
      <w:footerReference w:type="default" r:id="rId9"/>
      <w:pgSz w:w="11906" w:h="16838"/>
      <w:pgMar w:top="11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F8D0" w14:textId="77777777" w:rsidR="006422B8" w:rsidRDefault="006422B8" w:rsidP="001A7D1B">
      <w:pPr>
        <w:spacing w:after="0" w:line="240" w:lineRule="auto"/>
      </w:pPr>
      <w:r>
        <w:separator/>
      </w:r>
    </w:p>
  </w:endnote>
  <w:endnote w:type="continuationSeparator" w:id="0">
    <w:p w14:paraId="1EDB1E02" w14:textId="77777777" w:rsidR="006422B8" w:rsidRDefault="006422B8" w:rsidP="001A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33324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54F87E3" w14:textId="27517B1B" w:rsidR="00B85476" w:rsidRPr="00B72EDB" w:rsidRDefault="00B85476">
        <w:pPr>
          <w:pStyle w:val="Stopka"/>
          <w:jc w:val="center"/>
          <w:rPr>
            <w:rFonts w:ascii="Calibri" w:hAnsi="Calibri" w:cs="Calibri"/>
          </w:rPr>
        </w:pPr>
        <w:r w:rsidRPr="00B72EDB">
          <w:rPr>
            <w:rFonts w:ascii="Calibri" w:hAnsi="Calibri" w:cs="Calibri"/>
          </w:rPr>
          <w:fldChar w:fldCharType="begin"/>
        </w:r>
        <w:r w:rsidRPr="00B72EDB">
          <w:rPr>
            <w:rFonts w:ascii="Calibri" w:hAnsi="Calibri" w:cs="Calibri"/>
          </w:rPr>
          <w:instrText>PAGE   \* MERGEFORMAT</w:instrText>
        </w:r>
        <w:r w:rsidRPr="00B72EDB">
          <w:rPr>
            <w:rFonts w:ascii="Calibri" w:hAnsi="Calibri" w:cs="Calibri"/>
          </w:rPr>
          <w:fldChar w:fldCharType="separate"/>
        </w:r>
        <w:r w:rsidRPr="00B72EDB">
          <w:rPr>
            <w:rFonts w:ascii="Calibri" w:hAnsi="Calibri" w:cs="Calibri"/>
          </w:rPr>
          <w:t>2</w:t>
        </w:r>
        <w:r w:rsidRPr="00B72EDB">
          <w:rPr>
            <w:rFonts w:ascii="Calibri" w:hAnsi="Calibri" w:cs="Calibri"/>
          </w:rPr>
          <w:fldChar w:fldCharType="end"/>
        </w:r>
      </w:p>
    </w:sdtContent>
  </w:sdt>
  <w:p w14:paraId="05FDE311" w14:textId="74BD9094" w:rsidR="00B85476" w:rsidRPr="008711C3" w:rsidRDefault="008711C3">
    <w:pPr>
      <w:pStyle w:val="Stopka"/>
      <w:rPr>
        <w:rFonts w:ascii="Calibri" w:hAnsi="Calibri" w:cs="Calibri"/>
        <w:sz w:val="18"/>
        <w:szCs w:val="18"/>
      </w:rPr>
    </w:pPr>
    <w:r w:rsidRPr="009E51E3">
      <w:rPr>
        <w:rFonts w:ascii="Calibri" w:hAnsi="Calibri" w:cs="Calibri"/>
        <w:sz w:val="18"/>
        <w:szCs w:val="18"/>
      </w:rPr>
      <w:t>Wersja dla programu obowiązującego od 31.03.2025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550B" w14:textId="77777777" w:rsidR="006422B8" w:rsidRDefault="006422B8" w:rsidP="001A7D1B">
      <w:pPr>
        <w:spacing w:after="0" w:line="240" w:lineRule="auto"/>
      </w:pPr>
      <w:r>
        <w:separator/>
      </w:r>
    </w:p>
  </w:footnote>
  <w:footnote w:type="continuationSeparator" w:id="0">
    <w:p w14:paraId="4CB6D1E6" w14:textId="77777777" w:rsidR="006422B8" w:rsidRDefault="006422B8" w:rsidP="001A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20A5"/>
    <w:multiLevelType w:val="hybridMultilevel"/>
    <w:tmpl w:val="0AD6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636"/>
    <w:multiLevelType w:val="hybridMultilevel"/>
    <w:tmpl w:val="614E5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2157"/>
    <w:multiLevelType w:val="hybridMultilevel"/>
    <w:tmpl w:val="8E4C9868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78D7"/>
    <w:multiLevelType w:val="hybridMultilevel"/>
    <w:tmpl w:val="44222C3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7E26"/>
    <w:multiLevelType w:val="hybridMultilevel"/>
    <w:tmpl w:val="B2D63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E05EE"/>
    <w:multiLevelType w:val="hybridMultilevel"/>
    <w:tmpl w:val="367EEBA0"/>
    <w:lvl w:ilvl="0" w:tplc="0415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6" w15:restartNumberingAfterBreak="0">
    <w:nsid w:val="4A141FF4"/>
    <w:multiLevelType w:val="hybridMultilevel"/>
    <w:tmpl w:val="77C6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114E3"/>
    <w:multiLevelType w:val="hybridMultilevel"/>
    <w:tmpl w:val="1C9AA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C1BAB"/>
    <w:multiLevelType w:val="hybridMultilevel"/>
    <w:tmpl w:val="E550DA9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88591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7677">
    <w:abstractNumId w:val="7"/>
  </w:num>
  <w:num w:numId="2" w16cid:durableId="2052414882">
    <w:abstractNumId w:val="0"/>
  </w:num>
  <w:num w:numId="3" w16cid:durableId="1562058346">
    <w:abstractNumId w:val="4"/>
  </w:num>
  <w:num w:numId="4" w16cid:durableId="707993821">
    <w:abstractNumId w:val="6"/>
  </w:num>
  <w:num w:numId="5" w16cid:durableId="380984802">
    <w:abstractNumId w:val="3"/>
  </w:num>
  <w:num w:numId="6" w16cid:durableId="2007661353">
    <w:abstractNumId w:val="5"/>
  </w:num>
  <w:num w:numId="7" w16cid:durableId="867915625">
    <w:abstractNumId w:val="1"/>
  </w:num>
  <w:num w:numId="8" w16cid:durableId="1001390666">
    <w:abstractNumId w:val="2"/>
  </w:num>
  <w:num w:numId="9" w16cid:durableId="89072688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42"/>
    <w:rsid w:val="0001417B"/>
    <w:rsid w:val="00016D3C"/>
    <w:rsid w:val="000213B3"/>
    <w:rsid w:val="000219C9"/>
    <w:rsid w:val="000220C9"/>
    <w:rsid w:val="00025786"/>
    <w:rsid w:val="00025D31"/>
    <w:rsid w:val="00032CAA"/>
    <w:rsid w:val="00033AA5"/>
    <w:rsid w:val="0003655C"/>
    <w:rsid w:val="00037893"/>
    <w:rsid w:val="000378D4"/>
    <w:rsid w:val="00041695"/>
    <w:rsid w:val="000428EE"/>
    <w:rsid w:val="000501DB"/>
    <w:rsid w:val="00050F8E"/>
    <w:rsid w:val="0005112A"/>
    <w:rsid w:val="00053D9D"/>
    <w:rsid w:val="0006177B"/>
    <w:rsid w:val="0006335B"/>
    <w:rsid w:val="00064182"/>
    <w:rsid w:val="000644DC"/>
    <w:rsid w:val="00065B3F"/>
    <w:rsid w:val="00065C1A"/>
    <w:rsid w:val="00066B11"/>
    <w:rsid w:val="000775A6"/>
    <w:rsid w:val="00080FC0"/>
    <w:rsid w:val="0008284A"/>
    <w:rsid w:val="00082B1D"/>
    <w:rsid w:val="000924E4"/>
    <w:rsid w:val="000927A3"/>
    <w:rsid w:val="000929C1"/>
    <w:rsid w:val="00095C24"/>
    <w:rsid w:val="00095FF7"/>
    <w:rsid w:val="000A27CD"/>
    <w:rsid w:val="000A2806"/>
    <w:rsid w:val="000A32EB"/>
    <w:rsid w:val="000B0559"/>
    <w:rsid w:val="000B2A3F"/>
    <w:rsid w:val="000B43DE"/>
    <w:rsid w:val="000B616C"/>
    <w:rsid w:val="000C0A6A"/>
    <w:rsid w:val="000C5605"/>
    <w:rsid w:val="000C78F9"/>
    <w:rsid w:val="000C7B82"/>
    <w:rsid w:val="000D03F5"/>
    <w:rsid w:val="000D088C"/>
    <w:rsid w:val="000D1B01"/>
    <w:rsid w:val="000D4DCB"/>
    <w:rsid w:val="000D71B5"/>
    <w:rsid w:val="000E6746"/>
    <w:rsid w:val="000F2D95"/>
    <w:rsid w:val="000F39AF"/>
    <w:rsid w:val="001007BB"/>
    <w:rsid w:val="00100EC7"/>
    <w:rsid w:val="00102F40"/>
    <w:rsid w:val="00103E59"/>
    <w:rsid w:val="00106061"/>
    <w:rsid w:val="001070B9"/>
    <w:rsid w:val="00107CEB"/>
    <w:rsid w:val="00110051"/>
    <w:rsid w:val="00113852"/>
    <w:rsid w:val="00113BE4"/>
    <w:rsid w:val="00115937"/>
    <w:rsid w:val="00116287"/>
    <w:rsid w:val="00127059"/>
    <w:rsid w:val="00131880"/>
    <w:rsid w:val="0013206A"/>
    <w:rsid w:val="00132599"/>
    <w:rsid w:val="00141E61"/>
    <w:rsid w:val="00141F2D"/>
    <w:rsid w:val="001471F2"/>
    <w:rsid w:val="00150447"/>
    <w:rsid w:val="00150A91"/>
    <w:rsid w:val="00151B4A"/>
    <w:rsid w:val="0015572D"/>
    <w:rsid w:val="00155F2A"/>
    <w:rsid w:val="00162ECF"/>
    <w:rsid w:val="00163604"/>
    <w:rsid w:val="001701D8"/>
    <w:rsid w:val="00171DDA"/>
    <w:rsid w:val="00171E61"/>
    <w:rsid w:val="00180F37"/>
    <w:rsid w:val="001865AD"/>
    <w:rsid w:val="00187574"/>
    <w:rsid w:val="0019007A"/>
    <w:rsid w:val="00190F58"/>
    <w:rsid w:val="0019724E"/>
    <w:rsid w:val="001A298C"/>
    <w:rsid w:val="001A3B86"/>
    <w:rsid w:val="001A5D03"/>
    <w:rsid w:val="001A6858"/>
    <w:rsid w:val="001A7D1B"/>
    <w:rsid w:val="001B0FA8"/>
    <w:rsid w:val="001B3A0B"/>
    <w:rsid w:val="001B6546"/>
    <w:rsid w:val="001C18F4"/>
    <w:rsid w:val="001C4A57"/>
    <w:rsid w:val="001C605D"/>
    <w:rsid w:val="001E36C6"/>
    <w:rsid w:val="001E3BE8"/>
    <w:rsid w:val="001F144F"/>
    <w:rsid w:val="001F5AFE"/>
    <w:rsid w:val="001F751B"/>
    <w:rsid w:val="002009F5"/>
    <w:rsid w:val="00201F5F"/>
    <w:rsid w:val="00206452"/>
    <w:rsid w:val="00212123"/>
    <w:rsid w:val="002206A9"/>
    <w:rsid w:val="00221532"/>
    <w:rsid w:val="00224A81"/>
    <w:rsid w:val="00230BB9"/>
    <w:rsid w:val="002335B2"/>
    <w:rsid w:val="00242061"/>
    <w:rsid w:val="002435C9"/>
    <w:rsid w:val="00243A8F"/>
    <w:rsid w:val="00245B61"/>
    <w:rsid w:val="00246898"/>
    <w:rsid w:val="00254BD6"/>
    <w:rsid w:val="0025639A"/>
    <w:rsid w:val="00262FD1"/>
    <w:rsid w:val="00267E8F"/>
    <w:rsid w:val="00272AB1"/>
    <w:rsid w:val="002742BB"/>
    <w:rsid w:val="0027607C"/>
    <w:rsid w:val="00280939"/>
    <w:rsid w:val="002843BF"/>
    <w:rsid w:val="00285C88"/>
    <w:rsid w:val="00286F18"/>
    <w:rsid w:val="00287C48"/>
    <w:rsid w:val="00287EB6"/>
    <w:rsid w:val="00287F77"/>
    <w:rsid w:val="00291455"/>
    <w:rsid w:val="0029149D"/>
    <w:rsid w:val="002924E1"/>
    <w:rsid w:val="00294455"/>
    <w:rsid w:val="00295E0B"/>
    <w:rsid w:val="00297E4E"/>
    <w:rsid w:val="002A05E1"/>
    <w:rsid w:val="002A4008"/>
    <w:rsid w:val="002A7692"/>
    <w:rsid w:val="002B118E"/>
    <w:rsid w:val="002B1D06"/>
    <w:rsid w:val="002B28BA"/>
    <w:rsid w:val="002C0EDC"/>
    <w:rsid w:val="002C27E9"/>
    <w:rsid w:val="002C27F6"/>
    <w:rsid w:val="002C2E3A"/>
    <w:rsid w:val="002C491A"/>
    <w:rsid w:val="002C7E6A"/>
    <w:rsid w:val="002D017D"/>
    <w:rsid w:val="002D310D"/>
    <w:rsid w:val="002D43F6"/>
    <w:rsid w:val="002D5789"/>
    <w:rsid w:val="002D75AC"/>
    <w:rsid w:val="002E67A3"/>
    <w:rsid w:val="002E6C55"/>
    <w:rsid w:val="002E7975"/>
    <w:rsid w:val="002E7C53"/>
    <w:rsid w:val="002F0F30"/>
    <w:rsid w:val="002F1C21"/>
    <w:rsid w:val="003029D9"/>
    <w:rsid w:val="00302D52"/>
    <w:rsid w:val="00305C2A"/>
    <w:rsid w:val="00306354"/>
    <w:rsid w:val="00312058"/>
    <w:rsid w:val="0031415D"/>
    <w:rsid w:val="00314DDE"/>
    <w:rsid w:val="00316B61"/>
    <w:rsid w:val="0032653C"/>
    <w:rsid w:val="003311F8"/>
    <w:rsid w:val="00331979"/>
    <w:rsid w:val="00333718"/>
    <w:rsid w:val="003342D0"/>
    <w:rsid w:val="00337D21"/>
    <w:rsid w:val="00340720"/>
    <w:rsid w:val="00341D1E"/>
    <w:rsid w:val="003420F4"/>
    <w:rsid w:val="00344E8B"/>
    <w:rsid w:val="00351451"/>
    <w:rsid w:val="00353367"/>
    <w:rsid w:val="00353AC7"/>
    <w:rsid w:val="0035486B"/>
    <w:rsid w:val="00355C99"/>
    <w:rsid w:val="003614A6"/>
    <w:rsid w:val="003630A2"/>
    <w:rsid w:val="00371F53"/>
    <w:rsid w:val="003760A9"/>
    <w:rsid w:val="00376609"/>
    <w:rsid w:val="00380F30"/>
    <w:rsid w:val="00390CEB"/>
    <w:rsid w:val="00390CF1"/>
    <w:rsid w:val="00393858"/>
    <w:rsid w:val="003950F9"/>
    <w:rsid w:val="0039732C"/>
    <w:rsid w:val="003A056C"/>
    <w:rsid w:val="003A4937"/>
    <w:rsid w:val="003A6248"/>
    <w:rsid w:val="003B5F64"/>
    <w:rsid w:val="003B5F72"/>
    <w:rsid w:val="003B6FDB"/>
    <w:rsid w:val="003C0040"/>
    <w:rsid w:val="003C040C"/>
    <w:rsid w:val="003C0C55"/>
    <w:rsid w:val="003C3FBF"/>
    <w:rsid w:val="003C6063"/>
    <w:rsid w:val="003D165D"/>
    <w:rsid w:val="003D4A3C"/>
    <w:rsid w:val="003D5478"/>
    <w:rsid w:val="003E124F"/>
    <w:rsid w:val="003E2A3C"/>
    <w:rsid w:val="003E4AEA"/>
    <w:rsid w:val="003E529B"/>
    <w:rsid w:val="003F62BE"/>
    <w:rsid w:val="00401416"/>
    <w:rsid w:val="0040412D"/>
    <w:rsid w:val="004057DD"/>
    <w:rsid w:val="00405D5D"/>
    <w:rsid w:val="0041426E"/>
    <w:rsid w:val="00416336"/>
    <w:rsid w:val="00423C6D"/>
    <w:rsid w:val="00424964"/>
    <w:rsid w:val="00430F6E"/>
    <w:rsid w:val="0044113F"/>
    <w:rsid w:val="00443C3A"/>
    <w:rsid w:val="004459E2"/>
    <w:rsid w:val="00450DCB"/>
    <w:rsid w:val="004522E7"/>
    <w:rsid w:val="00456670"/>
    <w:rsid w:val="00463EE1"/>
    <w:rsid w:val="00470218"/>
    <w:rsid w:val="00470C97"/>
    <w:rsid w:val="00471211"/>
    <w:rsid w:val="00472B40"/>
    <w:rsid w:val="00480577"/>
    <w:rsid w:val="00481794"/>
    <w:rsid w:val="0048230C"/>
    <w:rsid w:val="004858C4"/>
    <w:rsid w:val="00486593"/>
    <w:rsid w:val="00486F86"/>
    <w:rsid w:val="00487722"/>
    <w:rsid w:val="00491FFE"/>
    <w:rsid w:val="00493888"/>
    <w:rsid w:val="004966B5"/>
    <w:rsid w:val="004970B5"/>
    <w:rsid w:val="004A28FC"/>
    <w:rsid w:val="004A2EE7"/>
    <w:rsid w:val="004A47EF"/>
    <w:rsid w:val="004B167E"/>
    <w:rsid w:val="004B23F9"/>
    <w:rsid w:val="004B7E07"/>
    <w:rsid w:val="004C1C44"/>
    <w:rsid w:val="004C6432"/>
    <w:rsid w:val="004C679D"/>
    <w:rsid w:val="004C68A0"/>
    <w:rsid w:val="004D1BA7"/>
    <w:rsid w:val="004D1CC0"/>
    <w:rsid w:val="004D43E0"/>
    <w:rsid w:val="004D4B1E"/>
    <w:rsid w:val="004D5AC5"/>
    <w:rsid w:val="004D6C85"/>
    <w:rsid w:val="004D75E7"/>
    <w:rsid w:val="004D7E46"/>
    <w:rsid w:val="004E5C4B"/>
    <w:rsid w:val="004F08FE"/>
    <w:rsid w:val="004F73AA"/>
    <w:rsid w:val="00502A3B"/>
    <w:rsid w:val="00503F11"/>
    <w:rsid w:val="005040AF"/>
    <w:rsid w:val="0050622E"/>
    <w:rsid w:val="00510F3F"/>
    <w:rsid w:val="00511B92"/>
    <w:rsid w:val="005137B7"/>
    <w:rsid w:val="00513D9A"/>
    <w:rsid w:val="00514144"/>
    <w:rsid w:val="0051427A"/>
    <w:rsid w:val="005217CC"/>
    <w:rsid w:val="0052575F"/>
    <w:rsid w:val="005366EE"/>
    <w:rsid w:val="00537612"/>
    <w:rsid w:val="00540169"/>
    <w:rsid w:val="005416A5"/>
    <w:rsid w:val="0054277E"/>
    <w:rsid w:val="00543898"/>
    <w:rsid w:val="00544BD8"/>
    <w:rsid w:val="00551CF8"/>
    <w:rsid w:val="00560CDF"/>
    <w:rsid w:val="005641F1"/>
    <w:rsid w:val="005672E2"/>
    <w:rsid w:val="005700B7"/>
    <w:rsid w:val="005706A3"/>
    <w:rsid w:val="00570F5D"/>
    <w:rsid w:val="0057737C"/>
    <w:rsid w:val="00580185"/>
    <w:rsid w:val="005803F2"/>
    <w:rsid w:val="00581A8C"/>
    <w:rsid w:val="00581DD9"/>
    <w:rsid w:val="00586331"/>
    <w:rsid w:val="005A0CB0"/>
    <w:rsid w:val="005A0D13"/>
    <w:rsid w:val="005A65D7"/>
    <w:rsid w:val="005B01E2"/>
    <w:rsid w:val="005B26DA"/>
    <w:rsid w:val="005B2DB4"/>
    <w:rsid w:val="005B40D7"/>
    <w:rsid w:val="005B608D"/>
    <w:rsid w:val="005B78D1"/>
    <w:rsid w:val="005B7D4F"/>
    <w:rsid w:val="005C170B"/>
    <w:rsid w:val="005C1F37"/>
    <w:rsid w:val="005C2147"/>
    <w:rsid w:val="005C4A38"/>
    <w:rsid w:val="005C6C35"/>
    <w:rsid w:val="005D1320"/>
    <w:rsid w:val="005D4974"/>
    <w:rsid w:val="005E0EA5"/>
    <w:rsid w:val="005E40F8"/>
    <w:rsid w:val="005E4955"/>
    <w:rsid w:val="005F1437"/>
    <w:rsid w:val="00602B4C"/>
    <w:rsid w:val="00612D52"/>
    <w:rsid w:val="00613A45"/>
    <w:rsid w:val="00615E93"/>
    <w:rsid w:val="00622E62"/>
    <w:rsid w:val="006258BD"/>
    <w:rsid w:val="006367F7"/>
    <w:rsid w:val="006422B8"/>
    <w:rsid w:val="006452A1"/>
    <w:rsid w:val="006467EE"/>
    <w:rsid w:val="00646AF4"/>
    <w:rsid w:val="00661630"/>
    <w:rsid w:val="00665317"/>
    <w:rsid w:val="00667605"/>
    <w:rsid w:val="00667E87"/>
    <w:rsid w:val="006726CB"/>
    <w:rsid w:val="006728A2"/>
    <w:rsid w:val="006805F0"/>
    <w:rsid w:val="00681348"/>
    <w:rsid w:val="006867C3"/>
    <w:rsid w:val="00686C2D"/>
    <w:rsid w:val="00687DFC"/>
    <w:rsid w:val="006919CB"/>
    <w:rsid w:val="00692095"/>
    <w:rsid w:val="00692282"/>
    <w:rsid w:val="00695002"/>
    <w:rsid w:val="00696553"/>
    <w:rsid w:val="00697754"/>
    <w:rsid w:val="006A0EDD"/>
    <w:rsid w:val="006A1AF6"/>
    <w:rsid w:val="006A5FD7"/>
    <w:rsid w:val="006A65C2"/>
    <w:rsid w:val="006A679D"/>
    <w:rsid w:val="006A6978"/>
    <w:rsid w:val="006B0B97"/>
    <w:rsid w:val="006C2571"/>
    <w:rsid w:val="006D1B04"/>
    <w:rsid w:val="006D3D97"/>
    <w:rsid w:val="006D7F44"/>
    <w:rsid w:val="006E5626"/>
    <w:rsid w:val="006E615F"/>
    <w:rsid w:val="006F0B72"/>
    <w:rsid w:val="006F1137"/>
    <w:rsid w:val="006F24AD"/>
    <w:rsid w:val="006F2B68"/>
    <w:rsid w:val="006F3197"/>
    <w:rsid w:val="006F4192"/>
    <w:rsid w:val="006F658B"/>
    <w:rsid w:val="006F6D62"/>
    <w:rsid w:val="00700397"/>
    <w:rsid w:val="007005C5"/>
    <w:rsid w:val="00702886"/>
    <w:rsid w:val="00706140"/>
    <w:rsid w:val="00712CD6"/>
    <w:rsid w:val="0071692E"/>
    <w:rsid w:val="0072241A"/>
    <w:rsid w:val="00725961"/>
    <w:rsid w:val="007266CB"/>
    <w:rsid w:val="007268F0"/>
    <w:rsid w:val="00732DEC"/>
    <w:rsid w:val="00734C07"/>
    <w:rsid w:val="00734F66"/>
    <w:rsid w:val="00735109"/>
    <w:rsid w:val="00742CE8"/>
    <w:rsid w:val="007450F6"/>
    <w:rsid w:val="00750F00"/>
    <w:rsid w:val="00753AAC"/>
    <w:rsid w:val="00756E0F"/>
    <w:rsid w:val="00764468"/>
    <w:rsid w:val="00765629"/>
    <w:rsid w:val="00766777"/>
    <w:rsid w:val="0077130C"/>
    <w:rsid w:val="0077296B"/>
    <w:rsid w:val="00773452"/>
    <w:rsid w:val="00774B78"/>
    <w:rsid w:val="00775EA2"/>
    <w:rsid w:val="00781C3C"/>
    <w:rsid w:val="00790CC8"/>
    <w:rsid w:val="00793D10"/>
    <w:rsid w:val="007A32F3"/>
    <w:rsid w:val="007A4478"/>
    <w:rsid w:val="007A44E3"/>
    <w:rsid w:val="007B1168"/>
    <w:rsid w:val="007B1FA7"/>
    <w:rsid w:val="007B57CD"/>
    <w:rsid w:val="007B6937"/>
    <w:rsid w:val="007B6F1F"/>
    <w:rsid w:val="007E7EE1"/>
    <w:rsid w:val="007F03A6"/>
    <w:rsid w:val="007F0822"/>
    <w:rsid w:val="007F23DE"/>
    <w:rsid w:val="007F426C"/>
    <w:rsid w:val="007F598D"/>
    <w:rsid w:val="007F5B75"/>
    <w:rsid w:val="007F5CBF"/>
    <w:rsid w:val="007F725E"/>
    <w:rsid w:val="00803683"/>
    <w:rsid w:val="00803D18"/>
    <w:rsid w:val="00804D79"/>
    <w:rsid w:val="00805ADB"/>
    <w:rsid w:val="00807D92"/>
    <w:rsid w:val="0081106A"/>
    <w:rsid w:val="00812286"/>
    <w:rsid w:val="008129D3"/>
    <w:rsid w:val="00820A5C"/>
    <w:rsid w:val="00822790"/>
    <w:rsid w:val="00824A97"/>
    <w:rsid w:val="008250B2"/>
    <w:rsid w:val="00825877"/>
    <w:rsid w:val="0082727C"/>
    <w:rsid w:val="00827AFA"/>
    <w:rsid w:val="00831616"/>
    <w:rsid w:val="0083229B"/>
    <w:rsid w:val="00833092"/>
    <w:rsid w:val="00833982"/>
    <w:rsid w:val="00833D0C"/>
    <w:rsid w:val="008357BF"/>
    <w:rsid w:val="0084277C"/>
    <w:rsid w:val="00853DFE"/>
    <w:rsid w:val="00856969"/>
    <w:rsid w:val="0087015C"/>
    <w:rsid w:val="00870DFE"/>
    <w:rsid w:val="008711C3"/>
    <w:rsid w:val="0087134E"/>
    <w:rsid w:val="00876B63"/>
    <w:rsid w:val="008852BF"/>
    <w:rsid w:val="00886CBA"/>
    <w:rsid w:val="008874A8"/>
    <w:rsid w:val="008876B4"/>
    <w:rsid w:val="00893442"/>
    <w:rsid w:val="00895E9E"/>
    <w:rsid w:val="008A1475"/>
    <w:rsid w:val="008A18D4"/>
    <w:rsid w:val="008A1DFC"/>
    <w:rsid w:val="008A4106"/>
    <w:rsid w:val="008A4CE5"/>
    <w:rsid w:val="008A56A3"/>
    <w:rsid w:val="008B1D10"/>
    <w:rsid w:val="008B2524"/>
    <w:rsid w:val="008B26BE"/>
    <w:rsid w:val="008B379C"/>
    <w:rsid w:val="008C0ECC"/>
    <w:rsid w:val="008C1A4D"/>
    <w:rsid w:val="008C28F3"/>
    <w:rsid w:val="008C2B0A"/>
    <w:rsid w:val="008C45AE"/>
    <w:rsid w:val="008C4929"/>
    <w:rsid w:val="008C553C"/>
    <w:rsid w:val="008C7A5B"/>
    <w:rsid w:val="008D2A29"/>
    <w:rsid w:val="008D3278"/>
    <w:rsid w:val="008D440D"/>
    <w:rsid w:val="008D53F7"/>
    <w:rsid w:val="008E0900"/>
    <w:rsid w:val="008E2A11"/>
    <w:rsid w:val="008E6281"/>
    <w:rsid w:val="008F3A75"/>
    <w:rsid w:val="008F4787"/>
    <w:rsid w:val="008F54CA"/>
    <w:rsid w:val="008F7B99"/>
    <w:rsid w:val="008F7D57"/>
    <w:rsid w:val="00907B04"/>
    <w:rsid w:val="00907D1C"/>
    <w:rsid w:val="009113D6"/>
    <w:rsid w:val="009136DF"/>
    <w:rsid w:val="00914C90"/>
    <w:rsid w:val="00914F3C"/>
    <w:rsid w:val="0092309D"/>
    <w:rsid w:val="00923940"/>
    <w:rsid w:val="009307CF"/>
    <w:rsid w:val="00934E4D"/>
    <w:rsid w:val="00935029"/>
    <w:rsid w:val="009354C0"/>
    <w:rsid w:val="00935600"/>
    <w:rsid w:val="009369C0"/>
    <w:rsid w:val="00936D7B"/>
    <w:rsid w:val="00941244"/>
    <w:rsid w:val="00943341"/>
    <w:rsid w:val="00945D42"/>
    <w:rsid w:val="009538D3"/>
    <w:rsid w:val="00960B15"/>
    <w:rsid w:val="0096117B"/>
    <w:rsid w:val="00961717"/>
    <w:rsid w:val="00967104"/>
    <w:rsid w:val="00967F7C"/>
    <w:rsid w:val="009745C7"/>
    <w:rsid w:val="009748DD"/>
    <w:rsid w:val="00983CBB"/>
    <w:rsid w:val="0099046A"/>
    <w:rsid w:val="00990839"/>
    <w:rsid w:val="0099193E"/>
    <w:rsid w:val="00991A61"/>
    <w:rsid w:val="00994A25"/>
    <w:rsid w:val="00995451"/>
    <w:rsid w:val="009956D0"/>
    <w:rsid w:val="009A0D35"/>
    <w:rsid w:val="009A1FED"/>
    <w:rsid w:val="009A6E42"/>
    <w:rsid w:val="009B04E1"/>
    <w:rsid w:val="009B0514"/>
    <w:rsid w:val="009B411D"/>
    <w:rsid w:val="009B4143"/>
    <w:rsid w:val="009B61FE"/>
    <w:rsid w:val="009B7388"/>
    <w:rsid w:val="009B785F"/>
    <w:rsid w:val="009C1654"/>
    <w:rsid w:val="009C3E05"/>
    <w:rsid w:val="009C7282"/>
    <w:rsid w:val="009D1535"/>
    <w:rsid w:val="009D6932"/>
    <w:rsid w:val="009E2D20"/>
    <w:rsid w:val="009E733F"/>
    <w:rsid w:val="009F305C"/>
    <w:rsid w:val="009F7329"/>
    <w:rsid w:val="00A029BA"/>
    <w:rsid w:val="00A03064"/>
    <w:rsid w:val="00A1593F"/>
    <w:rsid w:val="00A21904"/>
    <w:rsid w:val="00A22092"/>
    <w:rsid w:val="00A238C2"/>
    <w:rsid w:val="00A30A49"/>
    <w:rsid w:val="00A3142F"/>
    <w:rsid w:val="00A32F2D"/>
    <w:rsid w:val="00A333D4"/>
    <w:rsid w:val="00A37D78"/>
    <w:rsid w:val="00A43C90"/>
    <w:rsid w:val="00A449E7"/>
    <w:rsid w:val="00A468AA"/>
    <w:rsid w:val="00A473BF"/>
    <w:rsid w:val="00A50FEA"/>
    <w:rsid w:val="00A551EF"/>
    <w:rsid w:val="00A62064"/>
    <w:rsid w:val="00A67821"/>
    <w:rsid w:val="00A71F47"/>
    <w:rsid w:val="00A757D4"/>
    <w:rsid w:val="00A7682D"/>
    <w:rsid w:val="00A82C76"/>
    <w:rsid w:val="00A83AF0"/>
    <w:rsid w:val="00A863DE"/>
    <w:rsid w:val="00A940DB"/>
    <w:rsid w:val="00AA11F0"/>
    <w:rsid w:val="00AA3D63"/>
    <w:rsid w:val="00AA4BCE"/>
    <w:rsid w:val="00AB5EFA"/>
    <w:rsid w:val="00AB73BA"/>
    <w:rsid w:val="00AC3478"/>
    <w:rsid w:val="00AD1E3F"/>
    <w:rsid w:val="00AD2657"/>
    <w:rsid w:val="00AD35D7"/>
    <w:rsid w:val="00AD6F9F"/>
    <w:rsid w:val="00AD7BB0"/>
    <w:rsid w:val="00AD7FEE"/>
    <w:rsid w:val="00AE308A"/>
    <w:rsid w:val="00AE6163"/>
    <w:rsid w:val="00AE6841"/>
    <w:rsid w:val="00AF27D1"/>
    <w:rsid w:val="00AF4EAC"/>
    <w:rsid w:val="00AF6DE3"/>
    <w:rsid w:val="00B00519"/>
    <w:rsid w:val="00B02A6C"/>
    <w:rsid w:val="00B02DF4"/>
    <w:rsid w:val="00B12ACE"/>
    <w:rsid w:val="00B16ACF"/>
    <w:rsid w:val="00B21AA7"/>
    <w:rsid w:val="00B21BAD"/>
    <w:rsid w:val="00B227B7"/>
    <w:rsid w:val="00B30D86"/>
    <w:rsid w:val="00B31306"/>
    <w:rsid w:val="00B37177"/>
    <w:rsid w:val="00B40776"/>
    <w:rsid w:val="00B418B1"/>
    <w:rsid w:val="00B45EAD"/>
    <w:rsid w:val="00B54492"/>
    <w:rsid w:val="00B545CE"/>
    <w:rsid w:val="00B55C5C"/>
    <w:rsid w:val="00B56FF7"/>
    <w:rsid w:val="00B578BC"/>
    <w:rsid w:val="00B630A8"/>
    <w:rsid w:val="00B71643"/>
    <w:rsid w:val="00B72EDB"/>
    <w:rsid w:val="00B754B7"/>
    <w:rsid w:val="00B77C5A"/>
    <w:rsid w:val="00B80665"/>
    <w:rsid w:val="00B8108E"/>
    <w:rsid w:val="00B81174"/>
    <w:rsid w:val="00B82FD6"/>
    <w:rsid w:val="00B84F06"/>
    <w:rsid w:val="00B85476"/>
    <w:rsid w:val="00B861B6"/>
    <w:rsid w:val="00B8737F"/>
    <w:rsid w:val="00B93BA1"/>
    <w:rsid w:val="00BA1B24"/>
    <w:rsid w:val="00BA5A6F"/>
    <w:rsid w:val="00BA66A7"/>
    <w:rsid w:val="00BA7037"/>
    <w:rsid w:val="00BA79E8"/>
    <w:rsid w:val="00BB15E1"/>
    <w:rsid w:val="00BB25D9"/>
    <w:rsid w:val="00BB52C2"/>
    <w:rsid w:val="00BB7575"/>
    <w:rsid w:val="00BC0143"/>
    <w:rsid w:val="00BC1825"/>
    <w:rsid w:val="00BC1F89"/>
    <w:rsid w:val="00BC3C4C"/>
    <w:rsid w:val="00BD112D"/>
    <w:rsid w:val="00BD1CDA"/>
    <w:rsid w:val="00BD33FB"/>
    <w:rsid w:val="00BD5FEA"/>
    <w:rsid w:val="00BD6DA7"/>
    <w:rsid w:val="00BE3C90"/>
    <w:rsid w:val="00BE6F40"/>
    <w:rsid w:val="00BF0427"/>
    <w:rsid w:val="00BF115A"/>
    <w:rsid w:val="00BF2CCC"/>
    <w:rsid w:val="00C01BFD"/>
    <w:rsid w:val="00C06AE5"/>
    <w:rsid w:val="00C11498"/>
    <w:rsid w:val="00C127B4"/>
    <w:rsid w:val="00C1707F"/>
    <w:rsid w:val="00C17E24"/>
    <w:rsid w:val="00C23D8F"/>
    <w:rsid w:val="00C23EF0"/>
    <w:rsid w:val="00C25A39"/>
    <w:rsid w:val="00C26443"/>
    <w:rsid w:val="00C30138"/>
    <w:rsid w:val="00C32F75"/>
    <w:rsid w:val="00C35B9C"/>
    <w:rsid w:val="00C4056A"/>
    <w:rsid w:val="00C42BD7"/>
    <w:rsid w:val="00C43237"/>
    <w:rsid w:val="00C43561"/>
    <w:rsid w:val="00C439A2"/>
    <w:rsid w:val="00C444E1"/>
    <w:rsid w:val="00C52BB1"/>
    <w:rsid w:val="00C645E6"/>
    <w:rsid w:val="00C6490C"/>
    <w:rsid w:val="00C66802"/>
    <w:rsid w:val="00C70BD2"/>
    <w:rsid w:val="00C717F0"/>
    <w:rsid w:val="00C74085"/>
    <w:rsid w:val="00C7538F"/>
    <w:rsid w:val="00C778CD"/>
    <w:rsid w:val="00C77BD4"/>
    <w:rsid w:val="00C81D63"/>
    <w:rsid w:val="00C82A03"/>
    <w:rsid w:val="00C82D02"/>
    <w:rsid w:val="00C82D6E"/>
    <w:rsid w:val="00C8392F"/>
    <w:rsid w:val="00C87C1C"/>
    <w:rsid w:val="00C87F21"/>
    <w:rsid w:val="00C91280"/>
    <w:rsid w:val="00C92D47"/>
    <w:rsid w:val="00C92E18"/>
    <w:rsid w:val="00C94FA8"/>
    <w:rsid w:val="00C96B99"/>
    <w:rsid w:val="00CA1328"/>
    <w:rsid w:val="00CA17AA"/>
    <w:rsid w:val="00CA396B"/>
    <w:rsid w:val="00CA40C4"/>
    <w:rsid w:val="00CA5F98"/>
    <w:rsid w:val="00CA7A3A"/>
    <w:rsid w:val="00CA7CF5"/>
    <w:rsid w:val="00CA7F7D"/>
    <w:rsid w:val="00CB094C"/>
    <w:rsid w:val="00CB14E2"/>
    <w:rsid w:val="00CD06B9"/>
    <w:rsid w:val="00CD686A"/>
    <w:rsid w:val="00CF1326"/>
    <w:rsid w:val="00CF7934"/>
    <w:rsid w:val="00D01347"/>
    <w:rsid w:val="00D11A59"/>
    <w:rsid w:val="00D133D6"/>
    <w:rsid w:val="00D14C4D"/>
    <w:rsid w:val="00D15B91"/>
    <w:rsid w:val="00D17228"/>
    <w:rsid w:val="00D20C6A"/>
    <w:rsid w:val="00D217E1"/>
    <w:rsid w:val="00D22CE1"/>
    <w:rsid w:val="00D24C87"/>
    <w:rsid w:val="00D25BF3"/>
    <w:rsid w:val="00D30104"/>
    <w:rsid w:val="00D31BA5"/>
    <w:rsid w:val="00D31FF7"/>
    <w:rsid w:val="00D32050"/>
    <w:rsid w:val="00D32073"/>
    <w:rsid w:val="00D446DF"/>
    <w:rsid w:val="00D45BA0"/>
    <w:rsid w:val="00D542E8"/>
    <w:rsid w:val="00D61288"/>
    <w:rsid w:val="00D63953"/>
    <w:rsid w:val="00D63C48"/>
    <w:rsid w:val="00D648B1"/>
    <w:rsid w:val="00D64BD0"/>
    <w:rsid w:val="00D668D1"/>
    <w:rsid w:val="00D66D93"/>
    <w:rsid w:val="00D709C1"/>
    <w:rsid w:val="00D70FFC"/>
    <w:rsid w:val="00D71462"/>
    <w:rsid w:val="00D7514E"/>
    <w:rsid w:val="00D84067"/>
    <w:rsid w:val="00D84C00"/>
    <w:rsid w:val="00D84DF1"/>
    <w:rsid w:val="00D86013"/>
    <w:rsid w:val="00D86DDF"/>
    <w:rsid w:val="00D90164"/>
    <w:rsid w:val="00DA0B24"/>
    <w:rsid w:val="00DA6E7C"/>
    <w:rsid w:val="00DB3A49"/>
    <w:rsid w:val="00DB694B"/>
    <w:rsid w:val="00DB7230"/>
    <w:rsid w:val="00DC3BF8"/>
    <w:rsid w:val="00DC5494"/>
    <w:rsid w:val="00DD3699"/>
    <w:rsid w:val="00DD4A3F"/>
    <w:rsid w:val="00DD777E"/>
    <w:rsid w:val="00DE2470"/>
    <w:rsid w:val="00DE32AD"/>
    <w:rsid w:val="00DF053D"/>
    <w:rsid w:val="00DF08BB"/>
    <w:rsid w:val="00DF45CC"/>
    <w:rsid w:val="00E003B9"/>
    <w:rsid w:val="00E01A50"/>
    <w:rsid w:val="00E0273C"/>
    <w:rsid w:val="00E07802"/>
    <w:rsid w:val="00E10C05"/>
    <w:rsid w:val="00E1126A"/>
    <w:rsid w:val="00E12C2A"/>
    <w:rsid w:val="00E26ECA"/>
    <w:rsid w:val="00E36F65"/>
    <w:rsid w:val="00E37411"/>
    <w:rsid w:val="00E40CCF"/>
    <w:rsid w:val="00E42CB2"/>
    <w:rsid w:val="00E45F2E"/>
    <w:rsid w:val="00E470E7"/>
    <w:rsid w:val="00E5063C"/>
    <w:rsid w:val="00E51ED9"/>
    <w:rsid w:val="00E5625C"/>
    <w:rsid w:val="00E56D2D"/>
    <w:rsid w:val="00E57EA4"/>
    <w:rsid w:val="00E60694"/>
    <w:rsid w:val="00E6409A"/>
    <w:rsid w:val="00E678F0"/>
    <w:rsid w:val="00E67C7E"/>
    <w:rsid w:val="00E7030C"/>
    <w:rsid w:val="00E714C4"/>
    <w:rsid w:val="00E72EDB"/>
    <w:rsid w:val="00E806C3"/>
    <w:rsid w:val="00E815B0"/>
    <w:rsid w:val="00E81AFF"/>
    <w:rsid w:val="00E841BC"/>
    <w:rsid w:val="00E876E9"/>
    <w:rsid w:val="00E878F4"/>
    <w:rsid w:val="00E927C8"/>
    <w:rsid w:val="00E92881"/>
    <w:rsid w:val="00EA00A4"/>
    <w:rsid w:val="00EA0CBB"/>
    <w:rsid w:val="00EA0EC6"/>
    <w:rsid w:val="00EA132B"/>
    <w:rsid w:val="00EA3523"/>
    <w:rsid w:val="00EA35FD"/>
    <w:rsid w:val="00EA7085"/>
    <w:rsid w:val="00EB2792"/>
    <w:rsid w:val="00EB39D9"/>
    <w:rsid w:val="00EB7D94"/>
    <w:rsid w:val="00EC0F06"/>
    <w:rsid w:val="00EC4B6A"/>
    <w:rsid w:val="00EC53BF"/>
    <w:rsid w:val="00ED3757"/>
    <w:rsid w:val="00ED50D2"/>
    <w:rsid w:val="00ED6594"/>
    <w:rsid w:val="00ED69BC"/>
    <w:rsid w:val="00EE34A7"/>
    <w:rsid w:val="00EE4443"/>
    <w:rsid w:val="00F05600"/>
    <w:rsid w:val="00F06A3F"/>
    <w:rsid w:val="00F100F8"/>
    <w:rsid w:val="00F1019E"/>
    <w:rsid w:val="00F123B2"/>
    <w:rsid w:val="00F1285E"/>
    <w:rsid w:val="00F16428"/>
    <w:rsid w:val="00F24850"/>
    <w:rsid w:val="00F274E8"/>
    <w:rsid w:val="00F37EB0"/>
    <w:rsid w:val="00F42522"/>
    <w:rsid w:val="00F42B58"/>
    <w:rsid w:val="00F4430C"/>
    <w:rsid w:val="00F45D5E"/>
    <w:rsid w:val="00F55755"/>
    <w:rsid w:val="00F5641E"/>
    <w:rsid w:val="00F56716"/>
    <w:rsid w:val="00F6161E"/>
    <w:rsid w:val="00F65100"/>
    <w:rsid w:val="00F708BB"/>
    <w:rsid w:val="00F721D1"/>
    <w:rsid w:val="00F7260A"/>
    <w:rsid w:val="00F73F85"/>
    <w:rsid w:val="00F74C57"/>
    <w:rsid w:val="00F808BF"/>
    <w:rsid w:val="00F82A70"/>
    <w:rsid w:val="00F82C75"/>
    <w:rsid w:val="00F8352D"/>
    <w:rsid w:val="00F84A52"/>
    <w:rsid w:val="00F85F15"/>
    <w:rsid w:val="00F92C63"/>
    <w:rsid w:val="00F94594"/>
    <w:rsid w:val="00F9487D"/>
    <w:rsid w:val="00F9614D"/>
    <w:rsid w:val="00FB0C76"/>
    <w:rsid w:val="00FB1111"/>
    <w:rsid w:val="00FB460F"/>
    <w:rsid w:val="00FB4C46"/>
    <w:rsid w:val="00FB53E9"/>
    <w:rsid w:val="00FC010E"/>
    <w:rsid w:val="00FC09A5"/>
    <w:rsid w:val="00FC266A"/>
    <w:rsid w:val="00FC2FBB"/>
    <w:rsid w:val="00FC64A5"/>
    <w:rsid w:val="00FC6F6E"/>
    <w:rsid w:val="00FD10BF"/>
    <w:rsid w:val="00FD20BF"/>
    <w:rsid w:val="00FD2762"/>
    <w:rsid w:val="00FD4D1D"/>
    <w:rsid w:val="00FD7A89"/>
    <w:rsid w:val="00FE0E16"/>
    <w:rsid w:val="00FE138C"/>
    <w:rsid w:val="00FE3A57"/>
    <w:rsid w:val="00FE7663"/>
    <w:rsid w:val="00FE7C94"/>
    <w:rsid w:val="00FE7F43"/>
    <w:rsid w:val="00FF421F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A4DD7"/>
  <w15:chartTrackingRefBased/>
  <w15:docId w15:val="{EA191797-B62A-4227-A4A6-8F9DAF1D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6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6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6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6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6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6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6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6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6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6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A6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A6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6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6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6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6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6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6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6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6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6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6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6E4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A6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6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6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6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6E4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A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D1B"/>
  </w:style>
  <w:style w:type="paragraph" w:styleId="Stopka">
    <w:name w:val="footer"/>
    <w:basedOn w:val="Normalny"/>
    <w:link w:val="StopkaZnak"/>
    <w:uiPriority w:val="99"/>
    <w:unhideWhenUsed/>
    <w:rsid w:val="001A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D1B"/>
  </w:style>
  <w:style w:type="character" w:customStyle="1" w:styleId="AkapitzlistZnak">
    <w:name w:val="Akapit z listą Znak"/>
    <w:link w:val="Akapitzlist"/>
    <w:uiPriority w:val="34"/>
    <w:qFormat/>
    <w:locked/>
    <w:rsid w:val="00503F11"/>
  </w:style>
  <w:style w:type="character" w:styleId="Hipercze">
    <w:name w:val="Hyperlink"/>
    <w:basedOn w:val="Domylnaczcionkaakapitu"/>
    <w:uiPriority w:val="99"/>
    <w:unhideWhenUsed/>
    <w:rsid w:val="00503F11"/>
    <w:rPr>
      <w:color w:val="0000FF"/>
      <w:u w:val="single"/>
    </w:rPr>
  </w:style>
  <w:style w:type="paragraph" w:styleId="Poprawka">
    <w:name w:val="Revision"/>
    <w:hidden/>
    <w:uiPriority w:val="99"/>
    <w:semiHidden/>
    <w:rsid w:val="00E40CC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A5A6F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6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6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60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D446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DB3A4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DB3A49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DB3A49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4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27A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27A"/>
    <w:rPr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0D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90C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6CB"/>
    <w:pPr>
      <w:spacing w:after="160"/>
      <w:jc w:val="left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6C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F791-988D-4038-A968-FA98DCD3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Jonaszek Ernest</dc:creator>
  <cp:keywords/>
  <dc:description/>
  <cp:lastModifiedBy>Gosia Oleksiewicz</cp:lastModifiedBy>
  <cp:revision>5</cp:revision>
  <cp:lastPrinted>2025-08-29T10:02:00Z</cp:lastPrinted>
  <dcterms:created xsi:type="dcterms:W3CDTF">2025-08-25T10:00:00Z</dcterms:created>
  <dcterms:modified xsi:type="dcterms:W3CDTF">2025-08-29T10:02:00Z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1d7236e1f8b08b91f47a9f007b262649b67b34c3c0dc8171d61e8c15fb1bf8d2</vt:lpwstr>
  </property>
</Properties>
</file>